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全县优秀共产党员、优秀党务工作者和先进基层党组织拟表彰对象名单</w:t>
      </w:r>
    </w:p>
    <w:bookmarkEnd w:id="2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全县优秀共产党员拟表彰对象名单（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夏  梁  县公安局屯城派出所所长、二级警长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符芳兰  屯城镇人民政府党支部委员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王泰霖  屯城镇城北社区党支部书记，居委会主任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王明虎  屯城镇农业服务中心九级管理职员、镇团委书记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陈学帆  屯城镇农业服务中心十二级专技职员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陈益聪  屯城镇大石村党支部书记，村委会主任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吴周勇  屯城镇三发村党支部书记，村委会主任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陈待先  南坤镇党委委员，武装部部长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劳义丁  南坤镇太安村驻村第一书记、乡村振兴工作队队长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符海文  县公安局南坤派出所教导员、一级警长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陈引姑  县南坤镇中心卫生院妇产科组长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盘德安  南坤镇加总村党支部党员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封则旭  新兴镇党委委员，副镇长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沈  花  新兴镇下园村党支部书记，村委会主任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唐辉育  新兴镇沙田村党支部委员，村委会副主任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吴治何  坡心镇高朗村党总支书记，村委会主任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黄华民  坡心镇团委书记、一级科员，高坡村乡村振兴工作队队员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王平锋  南吕镇里佳村党支部书记，村委会主任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项  卫  县公安局南吕派出所所长、一级警长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蔡悠扬  南吕镇党政综合办公室（兼人大办公室）主任、一级科员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王勤慧  乌坡镇南东村党支部书记，村委会主任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王康龙  乌坡镇党建工作办公室主任、一级科员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郑  侬  枫木镇党委副书记，镇长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陈道冲  枫木镇双生岭村党支部书记，村委会主任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王康培  西昌镇党委委员，副镇长、二级主任科员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杨文安  西昌镇仁教村驻村第一书记、乡村振兴工作队队长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吴君泽  县委办公室一级科员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黄国勇  县水务事务中心二级主任科员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叶高伶  县营商环境建设局项目投资审批室主任、四级主任科员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/>
          <w:color w:val="000000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王祖恩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县自然资源和规划局测绘和数据管理岗主办科员、四级主任科员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许智鸿  县委办公室四级主任科员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林芳龙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县网格化服务监管中心主任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宋佳玉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县发展和改革委员会招投标管理岗主办科员、一级科员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王清峰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县农业技术和机械化事务中心环保能源站站长、十级专技职员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张天爱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县市场监督管理局一级科员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吴俊积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县民政局养老服务股负责人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徐志亮  县公安局交通管理大队南片中队中队长、三级警长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白小露  屯昌实验幼儿园党支部书记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益明军  屯昌思源实验学校党务办公室主任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陈延卓  屯昌小学党务办公室主任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林小云  屯昌中学教育集团乌坡学校教师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韩小云  屯昌梦幻香山实业投资有限公司财务经理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吴多弟  南坤镇中坤居居民服务中心办事员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李元发  南坤镇中坤居牛栏山居民小组党支部党员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王小莉  坡心镇中建居居民服务中心办事员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谭海云  西昌镇晨星居原宣传委员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35" w:leftChars="207" w:firstLine="204" w:firstLineChars="64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王  业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枫木镇南吕居加兴坡居民小组副组长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吴淑超  屯城镇广青居党委委员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黄海冰  县大平坡小学退休干部职工党支部书记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方国庆  县市政事务中心退休干部职工党支部委员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二、全县优秀党务工作者拟表彰对象名单（30名）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吴芳君  屯城镇人民政府四级主任科员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周元汉  屯城镇新南社区党支部委员、居委会副主任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周丽芬  南坤镇党委委员、组织委员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林位任  南坤镇松坡村党支部书记，村委会主任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  菊  南坤镇党政综合办公室副主任、一级科员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龙宾荟  新兴镇党委委员、纪委书记，县监委派出新兴镇监察室主任、三级监察官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周连花  坡心镇高坡村党支部书记、村委会主任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赵三刚  南吕镇党委委员、组织委员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吕传杰  乌坡镇党委委员、纪委书记，县监委派出乌坡镇监察室主任、三级主任科员、三级监察官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  开  枫木镇山头村党支部书记，村委会主任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陈山泽  西昌镇党委委员、纪委书记，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县监委派出西昌镇监察室主任、三级主任科员、三级监察官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黄业群  县纪委监委副科级领导干部、党风政风监督室主任、三级主任科员、二级监察官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陈飞帆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县党员电化教育中心一级科员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陈  锐  县环境局党组成员、副局长、二级主任科员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蔡玉丹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县政府办公室四级主任科员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县人民检察院四级检察官助理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莫小娜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县人民法院五级法官助理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梁雨尘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县住房和城乡建设局行政文秘岗主办科员、四级主任科员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蒙美亮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县综合行政执法局党务工作者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符国先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县市政事务中心路灯所副所长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甘昌炜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国家税务总局屯昌县税务局一级行政执法员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陈晓琪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看守所一中队中队长、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四级警长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8" w:firstLineChars="204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highlight w:val="none"/>
          <w:shd w:val="clear" w:color="auto" w:fill="auto"/>
          <w:lang w:val="en-US" w:eastAsia="zh-CN"/>
        </w:rPr>
        <w:t>王海瑛  县教育局党委办干部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曾繁兴  县向阳中心小学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书记、校长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助理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方金风  南坤镇中坤居党委委员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冯琮虎  坡心镇中建居党委书记，居委会主任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黄绍辉  西昌镇晨星居党委副书记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吴淑美  枫木镇南吕居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居民服务中心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办事员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曾维荣  屯城镇广青居居民服务中心党支部书记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谭华斌  新兴镇人民政府退休干部职工党支部书记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楷体_GB2312" w:hAnsi="仿宋_GB2312" w:eastAsia="楷体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bookmarkStart w:id="0" w:name="OLE_LINK30"/>
      <w:bookmarkStart w:id="1" w:name="OLE_LINK29"/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三、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全县先进基层党组织拟表彰对象名单（20个）</w:t>
      </w:r>
      <w:bookmarkEnd w:id="0"/>
      <w:bookmarkEnd w:id="1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中共屯昌县屯城镇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政府支部委员会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中共屯昌县屯城镇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新建社区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支部委员会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中共屯昌县南坤镇山塘村支部委员会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中共屯昌县南坤镇中坤居委员会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中共屯昌县新兴镇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沙田村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支部委员会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中共屯昌县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南吕镇咸六村支部委员会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中共屯昌县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枫木镇岭仔村支部委员会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中共屯昌县西昌镇仁教村支部委员会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中共屯昌县疾病预防控制中心支部委员会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中共屯昌县委宣传部和县文联联合支部委员会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中共屯昌县人民检察院第二支部委员会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中共海南省屯昌县气象局支部委员会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2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中共国家统计局屯昌调查队支部委员会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outlineLvl w:val="9"/>
        <w:rPr>
          <w:rFonts w:hint="eastAsia"/>
          <w:color w:val="000000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highlight w:val="none"/>
          <w:shd w:val="clear" w:color="auto" w:fill="auto"/>
        </w:rPr>
        <w:t>县公安局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政工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highlight w:val="none"/>
          <w:shd w:val="clear" w:color="auto" w:fill="auto"/>
          <w:lang w:eastAsia="zh-CN"/>
        </w:rPr>
        <w:t>支部委员会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中共屯昌县公安局乌坡派出所支部委员会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中共屯昌县公安局坡心派出所支部委员会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Calibri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中共屯昌县教育研究培训中心支部委员会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outlineLvl w:val="9"/>
        <w:rPr>
          <w:rFonts w:hint="eastAsia"/>
          <w:color w:val="000000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中共屯昌县南吕镇南吕中学支部委员会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Calibri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中共屯昌博雅单采血浆有限公司支部委员会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 w:hAnsi="Calibri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中共屯昌县公安局退休干部职工第一支部委员会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775A4"/>
    <w:rsid w:val="21A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1"/>
    <w:qFormat/>
    <w:uiPriority w:val="0"/>
    <w:pPr>
      <w:spacing w:line="324" w:lineRule="auto"/>
      <w:ind w:firstLine="480" w:firstLineChars="200"/>
    </w:pPr>
    <w:rPr>
      <w:rFonts w:ascii="宋体" w:hAnsi="宋体" w:cs="宋体"/>
      <w:sz w:val="24"/>
      <w:szCs w:val="2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rmalIndent"/>
    <w:basedOn w:val="1"/>
    <w:qFormat/>
    <w:uiPriority w:val="0"/>
    <w:pPr>
      <w:ind w:firstLine="68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2024-06-19T14:50:00Z</dcterms:created>
  <dc:creator>37865</dc:creator>
  <cp:lastModifiedBy>37865</cp:lastModifiedBy>
  <dcterms:modified xsi:type="dcterms:W3CDTF">2024-06-19T14:52:24Z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B86A19DA5BBE4BB2A7A0CABD9F7C8C88</vt:lpwstr>
  </property>
</Properties>
</file>